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1E" w:rsidRDefault="00356E1E" w:rsidP="00356E1E">
      <w:r>
        <w:rPr>
          <w:rFonts w:hint="eastAsia"/>
        </w:rPr>
        <w:t>【課程補助徵件】</w:t>
      </w:r>
    </w:p>
    <w:p w:rsidR="00356E1E" w:rsidRDefault="00356E1E" w:rsidP="00356E1E"/>
    <w:p w:rsidR="00356E1E" w:rsidRDefault="00356E1E" w:rsidP="00356E1E">
      <w:r>
        <w:rPr>
          <w:rFonts w:hint="eastAsia"/>
        </w:rPr>
        <w:t>通識教育中心辦理</w:t>
      </w:r>
      <w:r w:rsidR="001445F7">
        <w:rPr>
          <w:rFonts w:hint="eastAsia"/>
        </w:rPr>
        <w:t>111-1</w:t>
      </w:r>
      <w:r>
        <w:rPr>
          <w:rFonts w:hint="eastAsia"/>
        </w:rPr>
        <w:t>學期社會參與式課程補助申請</w:t>
      </w:r>
    </w:p>
    <w:p w:rsidR="00356E1E" w:rsidRDefault="00356E1E" w:rsidP="00356E1E"/>
    <w:p w:rsidR="00356E1E" w:rsidRDefault="00356E1E" w:rsidP="00356E1E">
      <w:r>
        <w:rPr>
          <w:rFonts w:hint="eastAsia"/>
        </w:rPr>
        <w:t>開始徵件囉</w:t>
      </w:r>
      <w:r>
        <w:rPr>
          <w:rFonts w:hint="eastAsia"/>
        </w:rPr>
        <w:t>!</w:t>
      </w:r>
    </w:p>
    <w:p w:rsidR="00356E1E" w:rsidRDefault="00356E1E" w:rsidP="00356E1E"/>
    <w:p w:rsidR="00356E1E" w:rsidRDefault="00356E1E" w:rsidP="00356E1E">
      <w:r>
        <w:rPr>
          <w:rFonts w:hint="eastAsia"/>
        </w:rPr>
        <w:t>本校通識教育中心推展社會參與式課程（以下簡稱社參式課程），引導學生運用課程知識參與公共議題，藉以增進社會創新實踐能量。為鼓勵教師開授社參式課程，通識教育中心將於</w:t>
      </w:r>
      <w:r w:rsidR="001445F7">
        <w:rPr>
          <w:rFonts w:hint="eastAsia"/>
        </w:rPr>
        <w:t>111-1</w:t>
      </w:r>
      <w:r>
        <w:rPr>
          <w:rFonts w:hint="eastAsia"/>
        </w:rPr>
        <w:t>學期辦理全校性社會參與式課程補助徵件，歡迎有興趣師長提出申請！</w:t>
      </w:r>
    </w:p>
    <w:p w:rsidR="00356E1E" w:rsidRDefault="00356E1E" w:rsidP="00356E1E"/>
    <w:p w:rsidR="00356E1E" w:rsidRDefault="00356E1E" w:rsidP="00356E1E">
      <w:r>
        <w:rPr>
          <w:rFonts w:hint="eastAsia"/>
        </w:rPr>
        <w:t>【徵件須知】</w:t>
      </w:r>
    </w:p>
    <w:p w:rsidR="00C2433A" w:rsidRDefault="00356E1E" w:rsidP="00C2433A">
      <w:pPr>
        <w:pStyle w:val="a6"/>
        <w:numPr>
          <w:ilvl w:val="0"/>
          <w:numId w:val="1"/>
        </w:numPr>
        <w:ind w:leftChars="0"/>
      </w:pPr>
      <w:r>
        <w:rPr>
          <w:rFonts w:hint="eastAsia"/>
        </w:rPr>
        <w:t>依據本校「社會參與式課程實施與補助要點」辦理：</w:t>
      </w:r>
      <w:hyperlink r:id="rId7" w:history="1">
        <w:r w:rsidR="00C2433A" w:rsidRPr="003207BD">
          <w:rPr>
            <w:rStyle w:val="a4"/>
            <w:rFonts w:hint="eastAsia"/>
          </w:rPr>
          <w:t>https://reurl.cc/Q9v</w:t>
        </w:r>
        <w:r w:rsidR="00C2433A" w:rsidRPr="003207BD">
          <w:rPr>
            <w:rStyle w:val="a4"/>
            <w:rFonts w:hint="eastAsia"/>
          </w:rPr>
          <w:t>K</w:t>
        </w:r>
        <w:r w:rsidR="00C2433A" w:rsidRPr="003207BD">
          <w:rPr>
            <w:rStyle w:val="a4"/>
            <w:rFonts w:hint="eastAsia"/>
          </w:rPr>
          <w:t>lp</w:t>
        </w:r>
      </w:hyperlink>
    </w:p>
    <w:p w:rsidR="00356E1E" w:rsidRDefault="00356E1E" w:rsidP="00356E1E">
      <w:r>
        <w:rPr>
          <w:rFonts w:hint="eastAsia"/>
        </w:rPr>
        <w:t>2.</w:t>
      </w:r>
      <w:r>
        <w:rPr>
          <w:rFonts w:hint="eastAsia"/>
        </w:rPr>
        <w:t>申請對象：凡本校開設大學部課程之專</w:t>
      </w:r>
      <w:r>
        <w:rPr>
          <w:rFonts w:hint="eastAsia"/>
        </w:rPr>
        <w:t>(</w:t>
      </w:r>
      <w:r>
        <w:rPr>
          <w:rFonts w:hint="eastAsia"/>
        </w:rPr>
        <w:t>兼</w:t>
      </w:r>
      <w:r>
        <w:rPr>
          <w:rFonts w:hint="eastAsia"/>
        </w:rPr>
        <w:t>)</w:t>
      </w:r>
      <w:r>
        <w:rPr>
          <w:rFonts w:hint="eastAsia"/>
        </w:rPr>
        <w:t>任教師均可申請。</w:t>
      </w:r>
    </w:p>
    <w:p w:rsidR="00356E1E" w:rsidRDefault="00356E1E" w:rsidP="00356E1E">
      <w:r>
        <w:rPr>
          <w:rFonts w:hint="eastAsia"/>
        </w:rPr>
        <w:t>3.</w:t>
      </w:r>
      <w:r>
        <w:rPr>
          <w:rFonts w:hint="eastAsia"/>
        </w:rPr>
        <w:t>申請時間：即日起至</w:t>
      </w:r>
      <w:r>
        <w:rPr>
          <w:rFonts w:hint="eastAsia"/>
        </w:rPr>
        <w:t>111</w:t>
      </w:r>
      <w:r>
        <w:rPr>
          <w:rFonts w:hint="eastAsia"/>
        </w:rPr>
        <w:t>年</w:t>
      </w:r>
      <w:r w:rsidR="001445F7">
        <w:rPr>
          <w:rFonts w:hint="eastAsia"/>
        </w:rPr>
        <w:t>7</w:t>
      </w:r>
      <w:r>
        <w:rPr>
          <w:rFonts w:hint="eastAsia"/>
        </w:rPr>
        <w:t>月</w:t>
      </w:r>
      <w:r w:rsidR="001445F7">
        <w:rPr>
          <w:rFonts w:hint="eastAsia"/>
        </w:rPr>
        <w:t>15</w:t>
      </w:r>
      <w:r>
        <w:rPr>
          <w:rFonts w:hint="eastAsia"/>
        </w:rPr>
        <w:t>日</w:t>
      </w:r>
      <w:r>
        <w:rPr>
          <w:rFonts w:hint="eastAsia"/>
        </w:rPr>
        <w:t xml:space="preserve">  </w:t>
      </w:r>
      <w:r w:rsidR="001445F7">
        <w:rPr>
          <w:rFonts w:hint="eastAsia"/>
        </w:rPr>
        <w:t>星期五</w:t>
      </w:r>
      <w:r>
        <w:rPr>
          <w:rFonts w:hint="eastAsia"/>
        </w:rPr>
        <w:t xml:space="preserve"> 17:00</w:t>
      </w:r>
      <w:r>
        <w:rPr>
          <w:rFonts w:hint="eastAsia"/>
        </w:rPr>
        <w:t>止。</w:t>
      </w:r>
    </w:p>
    <w:p w:rsidR="00356E1E" w:rsidRDefault="00356E1E" w:rsidP="00356E1E">
      <w:r>
        <w:rPr>
          <w:rFonts w:hint="eastAsia"/>
        </w:rPr>
        <w:t>4.</w:t>
      </w:r>
      <w:r>
        <w:rPr>
          <w:rFonts w:hint="eastAsia"/>
        </w:rPr>
        <w:t>申請資料：於規定申請期限內繳交申請書（含場域合作意向書）至通識教育中心</w:t>
      </w:r>
      <w:r w:rsidR="001445F7">
        <w:rPr>
          <w:rFonts w:hint="eastAsia"/>
        </w:rPr>
        <w:t>(</w:t>
      </w:r>
      <w:r w:rsidR="001445F7">
        <w:rPr>
          <w:rFonts w:hint="eastAsia"/>
        </w:rPr>
        <w:t>須先完成核章</w:t>
      </w:r>
      <w:r w:rsidR="001445F7">
        <w:rPr>
          <w:rFonts w:hint="eastAsia"/>
        </w:rPr>
        <w:t>)</w:t>
      </w:r>
      <w:r>
        <w:rPr>
          <w:rFonts w:hint="eastAsia"/>
        </w:rPr>
        <w:t>。</w:t>
      </w:r>
    </w:p>
    <w:p w:rsidR="00356E1E" w:rsidRDefault="00356E1E" w:rsidP="00356E1E">
      <w:r>
        <w:rPr>
          <w:rFonts w:hint="eastAsia"/>
        </w:rPr>
        <w:t>5.</w:t>
      </w:r>
      <w:r>
        <w:rPr>
          <w:rFonts w:hint="eastAsia"/>
        </w:rPr>
        <w:t>審核結果預計</w:t>
      </w:r>
      <w:r w:rsidR="001445F7">
        <w:rPr>
          <w:rFonts w:hint="eastAsia"/>
        </w:rPr>
        <w:t>8/8</w:t>
      </w:r>
      <w:r>
        <w:rPr>
          <w:rFonts w:hint="eastAsia"/>
        </w:rPr>
        <w:t>公告。</w:t>
      </w:r>
    </w:p>
    <w:p w:rsidR="00356E1E" w:rsidRDefault="00356E1E" w:rsidP="00356E1E">
      <w:r>
        <w:rPr>
          <w:rFonts w:hint="eastAsia"/>
        </w:rPr>
        <w:t>6.</w:t>
      </w:r>
      <w:r>
        <w:rPr>
          <w:rFonts w:hint="eastAsia"/>
        </w:rPr>
        <w:t>申請資料下載區</w:t>
      </w:r>
      <w:r>
        <w:rPr>
          <w:rFonts w:hint="eastAsia"/>
        </w:rPr>
        <w:t xml:space="preserve"> (</w:t>
      </w:r>
      <w:r>
        <w:rPr>
          <w:rFonts w:hint="eastAsia"/>
        </w:rPr>
        <w:t>社會參與式課程補助申請書</w:t>
      </w:r>
      <w:r>
        <w:rPr>
          <w:rFonts w:hint="eastAsia"/>
        </w:rPr>
        <w:t>)</w:t>
      </w:r>
      <w:r>
        <w:rPr>
          <w:rFonts w:hint="eastAsia"/>
        </w:rPr>
        <w:t>：</w:t>
      </w:r>
      <w:bookmarkStart w:id="0" w:name="_GoBack"/>
      <w:bookmarkEnd w:id="0"/>
      <w:r w:rsidR="00330294">
        <w:t xml:space="preserve"> </w:t>
      </w:r>
    </w:p>
    <w:p w:rsidR="00C2433A" w:rsidRDefault="00C2433A" w:rsidP="00356E1E"/>
    <w:p w:rsidR="00356E1E" w:rsidRDefault="00356E1E" w:rsidP="00356E1E"/>
    <w:p w:rsidR="00356E1E" w:rsidRDefault="00356E1E" w:rsidP="00356E1E">
      <w:r>
        <w:rPr>
          <w:rFonts w:hint="eastAsia"/>
        </w:rPr>
        <w:t>【補助原則】</w:t>
      </w:r>
    </w:p>
    <w:p w:rsidR="00356E1E" w:rsidRDefault="00356E1E" w:rsidP="00356E1E">
      <w:r>
        <w:rPr>
          <w:rFonts w:hint="eastAsia"/>
        </w:rPr>
        <w:t>1.</w:t>
      </w:r>
      <w:r w:rsidR="001445F7">
        <w:rPr>
          <w:rFonts w:hint="eastAsia"/>
        </w:rPr>
        <w:t>111-1</w:t>
      </w:r>
      <w:r>
        <w:rPr>
          <w:rFonts w:hint="eastAsia"/>
        </w:rPr>
        <w:t>學期至多補助</w:t>
      </w:r>
      <w:r w:rsidR="001445F7">
        <w:rPr>
          <w:rFonts w:hint="eastAsia"/>
        </w:rPr>
        <w:t>10</w:t>
      </w:r>
      <w:r>
        <w:rPr>
          <w:rFonts w:hint="eastAsia"/>
        </w:rPr>
        <w:t>門</w:t>
      </w:r>
      <w:r w:rsidR="001445F7">
        <w:rPr>
          <w:rFonts w:hint="eastAsia"/>
        </w:rPr>
        <w:t>課程</w:t>
      </w:r>
      <w:r>
        <w:rPr>
          <w:rFonts w:hint="eastAsia"/>
        </w:rPr>
        <w:t>，每門課程經費補助至多</w:t>
      </w:r>
      <w:r w:rsidR="001445F7">
        <w:rPr>
          <w:rFonts w:hint="eastAsia"/>
        </w:rPr>
        <w:t>18</w:t>
      </w:r>
      <w:r w:rsidR="001445F7">
        <w:t>,</w:t>
      </w:r>
      <w:r w:rsidR="001445F7">
        <w:rPr>
          <w:rFonts w:hint="eastAsia"/>
        </w:rPr>
        <w:t>000</w:t>
      </w:r>
      <w:r>
        <w:rPr>
          <w:rFonts w:hint="eastAsia"/>
        </w:rPr>
        <w:t>元。</w:t>
      </w:r>
    </w:p>
    <w:p w:rsidR="00356E1E" w:rsidRDefault="00356E1E" w:rsidP="00356E1E">
      <w:r>
        <w:rPr>
          <w:rFonts w:hint="eastAsia"/>
        </w:rPr>
        <w:t>2.</w:t>
      </w:r>
      <w:r>
        <w:rPr>
          <w:rFonts w:hint="eastAsia"/>
        </w:rPr>
        <w:t>每門課程為一案，每位教師每學期至多申請兩案。</w:t>
      </w:r>
    </w:p>
    <w:p w:rsidR="00356E1E" w:rsidRDefault="00356E1E" w:rsidP="00356E1E">
      <w:r>
        <w:rPr>
          <w:rFonts w:hint="eastAsia"/>
        </w:rPr>
        <w:t>3.</w:t>
      </w:r>
      <w:r>
        <w:rPr>
          <w:rFonts w:hint="eastAsia"/>
        </w:rPr>
        <w:t>基於避免重複補助原則，如以同一或類似申請計畫書申請並已獲本校通識教育中心其他項目補助者，將不再重複補助。</w:t>
      </w:r>
    </w:p>
    <w:p w:rsidR="00356E1E" w:rsidRDefault="00356E1E" w:rsidP="00356E1E"/>
    <w:p w:rsidR="00356E1E" w:rsidRDefault="00356E1E" w:rsidP="00356E1E"/>
    <w:p w:rsidR="00356E1E" w:rsidRDefault="00356E1E" w:rsidP="00356E1E"/>
    <w:p w:rsidR="001445F7" w:rsidRDefault="00356E1E" w:rsidP="00356E1E">
      <w:r>
        <w:rPr>
          <w:rFonts w:hint="eastAsia"/>
        </w:rPr>
        <w:t>徵件相關資訊可參考本校高教深耕計畫網頁：</w:t>
      </w:r>
      <w:r w:rsidR="001445F7" w:rsidRPr="001445F7">
        <w:rPr>
          <w:rFonts w:hint="eastAsia"/>
          <w:highlight w:val="yellow"/>
        </w:rPr>
        <w:t>(</w:t>
      </w:r>
      <w:r w:rsidR="001445F7" w:rsidRPr="001445F7">
        <w:rPr>
          <w:rFonts w:hint="eastAsia"/>
          <w:highlight w:val="yellow"/>
        </w:rPr>
        <w:t>待確認</w:t>
      </w:r>
      <w:r w:rsidR="001445F7" w:rsidRPr="001445F7">
        <w:rPr>
          <w:rFonts w:hint="eastAsia"/>
          <w:highlight w:val="yellow"/>
        </w:rPr>
        <w:t>)</w:t>
      </w:r>
    </w:p>
    <w:p w:rsidR="00356E1E" w:rsidRDefault="001445F7" w:rsidP="00356E1E">
      <w:r>
        <w:t xml:space="preserve"> </w:t>
      </w:r>
    </w:p>
    <w:p w:rsidR="00356E1E" w:rsidRDefault="00356E1E" w:rsidP="00356E1E">
      <w:r>
        <w:rPr>
          <w:rFonts w:hint="eastAsia"/>
        </w:rPr>
        <w:t>承辦單位：通識教育中心</w:t>
      </w:r>
      <w:r>
        <w:rPr>
          <w:rFonts w:hint="eastAsia"/>
        </w:rPr>
        <w:t>(</w:t>
      </w:r>
      <w:r>
        <w:rPr>
          <w:rFonts w:hint="eastAsia"/>
        </w:rPr>
        <w:t>管理學院</w:t>
      </w:r>
      <w:r>
        <w:rPr>
          <w:rFonts w:hint="eastAsia"/>
        </w:rPr>
        <w:t>1</w:t>
      </w:r>
      <w:r>
        <w:rPr>
          <w:rFonts w:hint="eastAsia"/>
        </w:rPr>
        <w:t>樓</w:t>
      </w:r>
      <w:r>
        <w:rPr>
          <w:rFonts w:hint="eastAsia"/>
        </w:rPr>
        <w:t>125</w:t>
      </w:r>
      <w:r>
        <w:rPr>
          <w:rFonts w:hint="eastAsia"/>
        </w:rPr>
        <w:t>室</w:t>
      </w:r>
      <w:r>
        <w:rPr>
          <w:rFonts w:hint="eastAsia"/>
        </w:rPr>
        <w:t>)</w:t>
      </w:r>
    </w:p>
    <w:p w:rsidR="00356E1E" w:rsidRDefault="00356E1E" w:rsidP="00356E1E">
      <w:r>
        <w:rPr>
          <w:rFonts w:hint="eastAsia"/>
        </w:rPr>
        <w:t>聯絡人：劉采婷助理</w:t>
      </w:r>
      <w:r>
        <w:rPr>
          <w:rFonts w:hint="eastAsia"/>
        </w:rPr>
        <w:t xml:space="preserve"> (</w:t>
      </w:r>
      <w:r>
        <w:rPr>
          <w:rFonts w:hint="eastAsia"/>
        </w:rPr>
        <w:t>分機</w:t>
      </w:r>
      <w:r>
        <w:rPr>
          <w:rFonts w:hint="eastAsia"/>
        </w:rPr>
        <w:t>2578)</w:t>
      </w:r>
    </w:p>
    <w:p w:rsidR="00356E1E" w:rsidRDefault="00356E1E" w:rsidP="00356E1E">
      <w:r>
        <w:rPr>
          <w:rFonts w:hint="eastAsia"/>
        </w:rPr>
        <w:t>聯絡信箱：</w:t>
      </w:r>
      <w:r>
        <w:rPr>
          <w:rFonts w:hint="eastAsia"/>
        </w:rPr>
        <w:t xml:space="preserve"> ctliou@mail.ncnu.edu.tw</w:t>
      </w:r>
    </w:p>
    <w:p w:rsidR="00C63541" w:rsidRPr="00356E1E" w:rsidRDefault="00330294"/>
    <w:sectPr w:rsidR="00C63541" w:rsidRPr="00356E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F7" w:rsidRDefault="001445F7" w:rsidP="001445F7">
      <w:r>
        <w:separator/>
      </w:r>
    </w:p>
  </w:endnote>
  <w:endnote w:type="continuationSeparator" w:id="0">
    <w:p w:rsidR="001445F7" w:rsidRDefault="001445F7" w:rsidP="0014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F7" w:rsidRDefault="001445F7" w:rsidP="001445F7">
      <w:r>
        <w:separator/>
      </w:r>
    </w:p>
  </w:footnote>
  <w:footnote w:type="continuationSeparator" w:id="0">
    <w:p w:rsidR="001445F7" w:rsidRDefault="001445F7" w:rsidP="0014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C3BAB"/>
    <w:multiLevelType w:val="hybridMultilevel"/>
    <w:tmpl w:val="3D985BF8"/>
    <w:lvl w:ilvl="0" w:tplc="6CA47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C1"/>
    <w:rsid w:val="001445F7"/>
    <w:rsid w:val="00330294"/>
    <w:rsid w:val="00343D8B"/>
    <w:rsid w:val="00356E1E"/>
    <w:rsid w:val="00444F8A"/>
    <w:rsid w:val="005D51C1"/>
    <w:rsid w:val="00922AC1"/>
    <w:rsid w:val="00926125"/>
    <w:rsid w:val="00C24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0C306"/>
  <w15:chartTrackingRefBased/>
  <w15:docId w15:val="{D9AD3997-3C41-4F99-ABF6-EAE35B2E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D51C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D51C1"/>
    <w:rPr>
      <w:b/>
      <w:bCs/>
    </w:rPr>
  </w:style>
  <w:style w:type="character" w:customStyle="1" w:styleId="il">
    <w:name w:val="il"/>
    <w:basedOn w:val="a0"/>
    <w:rsid w:val="005D51C1"/>
  </w:style>
  <w:style w:type="character" w:styleId="a4">
    <w:name w:val="Hyperlink"/>
    <w:basedOn w:val="a0"/>
    <w:uiPriority w:val="99"/>
    <w:unhideWhenUsed/>
    <w:rsid w:val="005D51C1"/>
    <w:rPr>
      <w:color w:val="0000FF"/>
      <w:u w:val="single"/>
    </w:rPr>
  </w:style>
  <w:style w:type="character" w:styleId="a5">
    <w:name w:val="FollowedHyperlink"/>
    <w:basedOn w:val="a0"/>
    <w:uiPriority w:val="99"/>
    <w:semiHidden/>
    <w:unhideWhenUsed/>
    <w:rsid w:val="005D51C1"/>
    <w:rPr>
      <w:color w:val="954F72" w:themeColor="followedHyperlink"/>
      <w:u w:val="single"/>
    </w:rPr>
  </w:style>
  <w:style w:type="paragraph" w:styleId="a6">
    <w:name w:val="List Paragraph"/>
    <w:basedOn w:val="a"/>
    <w:uiPriority w:val="34"/>
    <w:qFormat/>
    <w:rsid w:val="00C2433A"/>
    <w:pPr>
      <w:ind w:leftChars="200" w:left="480"/>
    </w:pPr>
  </w:style>
  <w:style w:type="paragraph" w:styleId="a7">
    <w:name w:val="header"/>
    <w:basedOn w:val="a"/>
    <w:link w:val="a8"/>
    <w:uiPriority w:val="99"/>
    <w:unhideWhenUsed/>
    <w:rsid w:val="001445F7"/>
    <w:pPr>
      <w:tabs>
        <w:tab w:val="center" w:pos="4153"/>
        <w:tab w:val="right" w:pos="8306"/>
      </w:tabs>
      <w:snapToGrid w:val="0"/>
    </w:pPr>
    <w:rPr>
      <w:sz w:val="20"/>
      <w:szCs w:val="20"/>
    </w:rPr>
  </w:style>
  <w:style w:type="character" w:customStyle="1" w:styleId="a8">
    <w:name w:val="頁首 字元"/>
    <w:basedOn w:val="a0"/>
    <w:link w:val="a7"/>
    <w:uiPriority w:val="99"/>
    <w:rsid w:val="001445F7"/>
    <w:rPr>
      <w:sz w:val="20"/>
      <w:szCs w:val="20"/>
    </w:rPr>
  </w:style>
  <w:style w:type="paragraph" w:styleId="a9">
    <w:name w:val="footer"/>
    <w:basedOn w:val="a"/>
    <w:link w:val="aa"/>
    <w:uiPriority w:val="99"/>
    <w:unhideWhenUsed/>
    <w:rsid w:val="001445F7"/>
    <w:pPr>
      <w:tabs>
        <w:tab w:val="center" w:pos="4153"/>
        <w:tab w:val="right" w:pos="8306"/>
      </w:tabs>
      <w:snapToGrid w:val="0"/>
    </w:pPr>
    <w:rPr>
      <w:sz w:val="20"/>
      <w:szCs w:val="20"/>
    </w:rPr>
  </w:style>
  <w:style w:type="character" w:customStyle="1" w:styleId="aa">
    <w:name w:val="頁尾 字元"/>
    <w:basedOn w:val="a0"/>
    <w:link w:val="a9"/>
    <w:uiPriority w:val="99"/>
    <w:rsid w:val="001445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8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Q9vK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劉采婷</dc:creator>
  <cp:keywords/>
  <dc:description/>
  <cp:lastModifiedBy>劉采婷</cp:lastModifiedBy>
  <cp:revision>5</cp:revision>
  <dcterms:created xsi:type="dcterms:W3CDTF">2022-01-05T03:14:00Z</dcterms:created>
  <dcterms:modified xsi:type="dcterms:W3CDTF">2022-06-13T05:48:00Z</dcterms:modified>
</cp:coreProperties>
</file>